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854"/>
        <w:gridCol w:w="900"/>
        <w:gridCol w:w="2606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039-21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轻质隔墙条板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联 系 电 话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11" w:hRule="atLeast"/>
        </w:trPr>
        <w:tc>
          <w:tcPr>
            <w:tcW w:w="1526" w:type="dxa"/>
            <w:vAlign w:val="center"/>
          </w:tcPr>
          <w:p>
            <w:pPr>
              <w:ind w:firstLine="181" w:firstLineChars="100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样 品 名 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尺  寸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416" w:hRule="atLeast"/>
        </w:trPr>
        <w:tc>
          <w:tcPr>
            <w:tcW w:w="1526" w:type="dxa"/>
            <w:vAlign w:val="center"/>
          </w:tcPr>
          <w:p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厂       家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138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参 数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抗压强度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含水率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干燥收缩值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软化系数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抗冻性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传热系数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外观质量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尺寸偏差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面密度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抗冲击性能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抗弯承载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/抗弯破坏荷载         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吊挂力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耐火极限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空气声计权隔声量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160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 xml:space="preserve">JG/T 169-2016《建筑隔墙用轻质条板通用技术要求》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GB/T 23451-2009《建筑用轻质隔墙条板 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 xml:space="preserve">JC/T 2214-2014《钢筋陶粒混凝土轻质墙板》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3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21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90" w:hRule="atLeast"/>
        </w:trPr>
        <w:tc>
          <w:tcPr>
            <w:tcW w:w="10647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/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taE6ac2QCzQzN/ksB9VDCn36mWY=" w:salt="xuDZftz46ZiyqtDmWAmpS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62475CD"/>
    <w:rsid w:val="15B23F4B"/>
    <w:rsid w:val="179261DC"/>
    <w:rsid w:val="1CF47F11"/>
    <w:rsid w:val="254C08EE"/>
    <w:rsid w:val="2B4E5555"/>
    <w:rsid w:val="2E7E130D"/>
    <w:rsid w:val="2E997F8F"/>
    <w:rsid w:val="32997D55"/>
    <w:rsid w:val="35771B88"/>
    <w:rsid w:val="3A163538"/>
    <w:rsid w:val="4F7A0475"/>
    <w:rsid w:val="502E1169"/>
    <w:rsid w:val="509727E6"/>
    <w:rsid w:val="52CC0A7E"/>
    <w:rsid w:val="5D0F36E1"/>
    <w:rsid w:val="5FF127A4"/>
    <w:rsid w:val="6FB04677"/>
    <w:rsid w:val="7F5B5B90"/>
    <w:rsid w:val="7F5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629</Words>
  <Characters>749</Characters>
  <Lines>8</Lines>
  <Paragraphs>2</Paragraphs>
  <TotalTime>5</TotalTime>
  <ScaleCrop>false</ScaleCrop>
  <LinksUpToDate>false</LinksUpToDate>
  <CharactersWithSpaces>1481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2023-01-29T08:01:00Z</cp:lastPrinted>
  <dcterms:modified xsi:type="dcterms:W3CDTF">2024-01-03T01:49:35Z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73EA848B6E334B2287C508561AF6E75B</vt:lpwstr>
  </property>
</Properties>
</file>